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ED" w14:textId="6915820C" w:rsidR="00E876AE" w:rsidRPr="00921595" w:rsidRDefault="00E876AE" w:rsidP="00E876AE">
      <w:pPr>
        <w:rPr>
          <w:b/>
          <w:sz w:val="28"/>
          <w:szCs w:val="28"/>
        </w:rPr>
      </w:pPr>
      <w:r w:rsidRPr="00921595">
        <w:rPr>
          <w:b/>
          <w:sz w:val="28"/>
          <w:szCs w:val="28"/>
        </w:rPr>
        <w:t>American</w:t>
      </w:r>
      <w:r w:rsidRPr="00921595">
        <w:rPr>
          <w:b/>
          <w:sz w:val="28"/>
          <w:szCs w:val="28"/>
        </w:rPr>
        <w:t xml:space="preserve"> Literature and Composition Open House Information Sheet – </w:t>
      </w:r>
      <w:r w:rsidRPr="00921595">
        <w:rPr>
          <w:b/>
          <w:sz w:val="28"/>
          <w:szCs w:val="28"/>
        </w:rPr>
        <w:t>C. Veale</w:t>
      </w:r>
      <w:r w:rsidRPr="00921595">
        <w:rPr>
          <w:b/>
          <w:sz w:val="28"/>
          <w:szCs w:val="28"/>
        </w:rPr>
        <w:t xml:space="preserve"> </w:t>
      </w:r>
    </w:p>
    <w:p w14:paraId="69CAAA8C" w14:textId="77777777" w:rsidR="00E876AE" w:rsidRPr="00921595" w:rsidRDefault="00E876AE" w:rsidP="00E876AE">
      <w:pPr>
        <w:rPr>
          <w:sz w:val="28"/>
          <w:szCs w:val="28"/>
        </w:rPr>
      </w:pPr>
    </w:p>
    <w:p w14:paraId="1EFD9FD8" w14:textId="2BF2663E" w:rsidR="00E876AE" w:rsidRPr="00921595" w:rsidRDefault="00E876AE" w:rsidP="00E876AE">
      <w:pPr>
        <w:rPr>
          <w:sz w:val="28"/>
          <w:szCs w:val="28"/>
        </w:rPr>
      </w:pPr>
      <w:r w:rsidRPr="00921595">
        <w:rPr>
          <w:sz w:val="28"/>
          <w:szCs w:val="28"/>
        </w:rPr>
        <w:t>Welcome to your s</w:t>
      </w:r>
      <w:r w:rsidRPr="00921595">
        <w:rPr>
          <w:sz w:val="28"/>
          <w:szCs w:val="28"/>
        </w:rPr>
        <w:t>ophomore</w:t>
      </w:r>
      <w:r w:rsidRPr="00921595">
        <w:rPr>
          <w:sz w:val="28"/>
          <w:szCs w:val="28"/>
        </w:rPr>
        <w:t xml:space="preserve"> year of high school English! A complete syllabus will be distributed on the first day of school that will list the works we will read</w:t>
      </w:r>
      <w:r w:rsidRPr="00921595">
        <w:rPr>
          <w:sz w:val="28"/>
          <w:szCs w:val="28"/>
        </w:rPr>
        <w:t xml:space="preserve"> and the expectations for the year</w:t>
      </w:r>
      <w:r w:rsidRPr="00921595">
        <w:rPr>
          <w:sz w:val="28"/>
          <w:szCs w:val="28"/>
        </w:rPr>
        <w:t xml:space="preserve">. </w:t>
      </w:r>
      <w:r w:rsidRPr="00921595">
        <w:rPr>
          <w:sz w:val="28"/>
          <w:szCs w:val="28"/>
        </w:rPr>
        <w:t xml:space="preserve">Please be sure to read this carefully! You will also have access to the syllabus and more on Canvas on the first day of school! </w:t>
      </w:r>
    </w:p>
    <w:p w14:paraId="02E9D2ED" w14:textId="77777777" w:rsidR="00E876AE" w:rsidRPr="00921595" w:rsidRDefault="00E876AE" w:rsidP="00E876AE">
      <w:pPr>
        <w:rPr>
          <w:sz w:val="28"/>
          <w:szCs w:val="28"/>
        </w:rPr>
      </w:pPr>
    </w:p>
    <w:p w14:paraId="5F4D7D13" w14:textId="52DF47B8" w:rsidR="00E876AE" w:rsidRPr="00921595" w:rsidRDefault="00E876AE" w:rsidP="00E876AE">
      <w:pPr>
        <w:rPr>
          <w:sz w:val="28"/>
          <w:szCs w:val="28"/>
        </w:rPr>
      </w:pPr>
      <w:r w:rsidRPr="00921595">
        <w:rPr>
          <w:b/>
          <w:sz w:val="28"/>
          <w:szCs w:val="28"/>
        </w:rPr>
        <w:t xml:space="preserve">Supplies Needed for </w:t>
      </w:r>
      <w:r w:rsidRPr="00921595">
        <w:rPr>
          <w:b/>
          <w:sz w:val="28"/>
          <w:szCs w:val="28"/>
        </w:rPr>
        <w:t>American</w:t>
      </w:r>
      <w:r w:rsidRPr="00921595">
        <w:rPr>
          <w:b/>
          <w:sz w:val="28"/>
          <w:szCs w:val="28"/>
        </w:rPr>
        <w:t xml:space="preserve"> Literature</w:t>
      </w:r>
      <w:r w:rsidRPr="00921595">
        <w:rPr>
          <w:sz w:val="28"/>
          <w:szCs w:val="28"/>
        </w:rPr>
        <w:t xml:space="preserve">:  </w:t>
      </w:r>
    </w:p>
    <w:p w14:paraId="3AC43DD6" w14:textId="77777777" w:rsidR="00E876AE" w:rsidRPr="00921595" w:rsidRDefault="00E876AE" w:rsidP="00E876AE">
      <w:pPr>
        <w:rPr>
          <w:sz w:val="28"/>
          <w:szCs w:val="28"/>
        </w:rPr>
        <w:sectPr w:rsidR="00E876AE" w:rsidRPr="00921595" w:rsidSect="00E876AE">
          <w:pgSz w:w="12240" w:h="15840"/>
          <w:pgMar w:top="720" w:right="720" w:bottom="720" w:left="720" w:header="720" w:footer="720" w:gutter="0"/>
          <w:cols w:space="720"/>
        </w:sectPr>
      </w:pPr>
    </w:p>
    <w:p w14:paraId="158515DC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sz w:val="28"/>
          <w:szCs w:val="28"/>
        </w:rPr>
        <w:t>**Please NO spiral notebooks</w:t>
      </w:r>
      <w:r w:rsidRPr="00921595">
        <w:rPr>
          <w:rStyle w:val="Strong"/>
          <w:b w:val="0"/>
          <w:sz w:val="28"/>
          <w:szCs w:val="28"/>
        </w:rPr>
        <w:t>—we will be keeping writing folders and loose-leaf paper works best</w:t>
      </w:r>
    </w:p>
    <w:p w14:paraId="2DA4479B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>1 three-ring binder (preferably 2 ½-3 inches; NO smaller than that)</w:t>
      </w:r>
    </w:p>
    <w:p w14:paraId="125BBF02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 xml:space="preserve">loose-leaf college ruled </w:t>
      </w:r>
      <w:proofErr w:type="gramStart"/>
      <w:r w:rsidRPr="00921595">
        <w:rPr>
          <w:rStyle w:val="Strong"/>
          <w:b w:val="0"/>
          <w:sz w:val="28"/>
          <w:szCs w:val="28"/>
        </w:rPr>
        <w:t>paper</w:t>
      </w:r>
      <w:proofErr w:type="gramEnd"/>
    </w:p>
    <w:p w14:paraId="03105C9F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>blue/black ink pens, pencils</w:t>
      </w:r>
    </w:p>
    <w:p w14:paraId="25BDE05C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>post-it notes (sticky notes)</w:t>
      </w:r>
    </w:p>
    <w:p w14:paraId="0054DD6E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>highlighters</w:t>
      </w:r>
    </w:p>
    <w:p w14:paraId="52BF6B53" w14:textId="77777777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bCs w:val="0"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 xml:space="preserve">flash drive/method for saving </w:t>
      </w:r>
      <w:proofErr w:type="gramStart"/>
      <w:r w:rsidRPr="00921595">
        <w:rPr>
          <w:rStyle w:val="Strong"/>
          <w:b w:val="0"/>
          <w:sz w:val="28"/>
          <w:szCs w:val="28"/>
        </w:rPr>
        <w:t>work</w:t>
      </w:r>
      <w:proofErr w:type="gramEnd"/>
    </w:p>
    <w:p w14:paraId="4F4F2979" w14:textId="2EDE0E69" w:rsidR="00E876AE" w:rsidRPr="00921595" w:rsidRDefault="00E876AE" w:rsidP="00E876A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21595">
        <w:rPr>
          <w:rStyle w:val="Strong"/>
          <w:b w:val="0"/>
          <w:sz w:val="28"/>
          <w:szCs w:val="28"/>
        </w:rPr>
        <w:t>A</w:t>
      </w:r>
      <w:r w:rsidRPr="00921595">
        <w:rPr>
          <w:rStyle w:val="Strong"/>
          <w:b w:val="0"/>
          <w:sz w:val="28"/>
          <w:szCs w:val="28"/>
        </w:rPr>
        <w:t xml:space="preserve"> </w:t>
      </w:r>
      <w:r w:rsidRPr="00921595">
        <w:rPr>
          <w:rStyle w:val="Strong"/>
          <w:bCs w:val="0"/>
          <w:i/>
          <w:iCs/>
          <w:sz w:val="28"/>
          <w:szCs w:val="28"/>
        </w:rPr>
        <w:t>charged</w:t>
      </w:r>
      <w:r w:rsidRPr="00921595">
        <w:rPr>
          <w:rStyle w:val="Strong"/>
          <w:b w:val="0"/>
          <w:sz w:val="28"/>
          <w:szCs w:val="28"/>
        </w:rPr>
        <w:t xml:space="preserve"> laptop to bring to school during research papers and various writing </w:t>
      </w:r>
      <w:proofErr w:type="gramStart"/>
      <w:r w:rsidRPr="00921595">
        <w:rPr>
          <w:rStyle w:val="Strong"/>
          <w:b w:val="0"/>
          <w:sz w:val="28"/>
          <w:szCs w:val="28"/>
        </w:rPr>
        <w:t>assignments</w:t>
      </w:r>
      <w:proofErr w:type="gramEnd"/>
    </w:p>
    <w:p w14:paraId="2AF6E392" w14:textId="77777777" w:rsidR="00E876AE" w:rsidRPr="00921595" w:rsidRDefault="00E876AE" w:rsidP="00E876AE">
      <w:pPr>
        <w:rPr>
          <w:sz w:val="28"/>
          <w:szCs w:val="28"/>
        </w:rPr>
        <w:sectPr w:rsidR="00E876AE" w:rsidRPr="00921595" w:rsidSect="00E876AE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5C851EFF" w14:textId="77777777" w:rsidR="00E876AE" w:rsidRPr="00921595" w:rsidRDefault="00E876AE" w:rsidP="00E876AE">
      <w:pPr>
        <w:rPr>
          <w:sz w:val="28"/>
          <w:szCs w:val="28"/>
        </w:rPr>
      </w:pPr>
    </w:p>
    <w:p w14:paraId="7A02F6FF" w14:textId="77777777" w:rsidR="00E876AE" w:rsidRPr="00921595" w:rsidRDefault="00E876AE" w:rsidP="00E876AE">
      <w:pPr>
        <w:rPr>
          <w:sz w:val="28"/>
          <w:szCs w:val="28"/>
        </w:rPr>
      </w:pPr>
      <w:r w:rsidRPr="00921595">
        <w:rPr>
          <w:b/>
          <w:sz w:val="28"/>
          <w:szCs w:val="28"/>
        </w:rPr>
        <w:t>Grading Policy</w:t>
      </w:r>
      <w:r w:rsidRPr="00921595">
        <w:rPr>
          <w:sz w:val="28"/>
          <w:szCs w:val="28"/>
        </w:rPr>
        <w:t>:</w:t>
      </w:r>
    </w:p>
    <w:p w14:paraId="5ECA9716" w14:textId="77777777" w:rsidR="00E876AE" w:rsidRPr="00921595" w:rsidRDefault="00E876AE" w:rsidP="00E876AE">
      <w:pPr>
        <w:rPr>
          <w:sz w:val="28"/>
          <w:szCs w:val="28"/>
        </w:rPr>
        <w:sectPr w:rsidR="00E876AE" w:rsidRPr="00921595" w:rsidSect="00E876A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D1309FA" w14:textId="77777777" w:rsidR="00E876AE" w:rsidRPr="00921595" w:rsidRDefault="00E876AE" w:rsidP="00E876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21595">
        <w:rPr>
          <w:sz w:val="28"/>
          <w:szCs w:val="28"/>
        </w:rPr>
        <w:t>40</w:t>
      </w:r>
      <w:proofErr w:type="gramStart"/>
      <w:r w:rsidRPr="00921595">
        <w:rPr>
          <w:sz w:val="28"/>
          <w:szCs w:val="28"/>
        </w:rPr>
        <w:t>%  =</w:t>
      </w:r>
      <w:proofErr w:type="gramEnd"/>
      <w:r w:rsidRPr="00921595">
        <w:rPr>
          <w:sz w:val="28"/>
          <w:szCs w:val="28"/>
        </w:rPr>
        <w:t xml:space="preserve"> Major Assessments (Tests, presentations, projects, in-class essays, research papers, MC exam practice, etc.)</w:t>
      </w:r>
    </w:p>
    <w:p w14:paraId="137B8E46" w14:textId="77777777" w:rsidR="00E876AE" w:rsidRPr="00921595" w:rsidRDefault="00E876AE" w:rsidP="00E876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21595">
        <w:rPr>
          <w:sz w:val="28"/>
          <w:szCs w:val="28"/>
        </w:rPr>
        <w:t>60% = Minor Assessments (Classwork, journals, in-class assignments, Socratic Seminars, etc.)</w:t>
      </w:r>
    </w:p>
    <w:p w14:paraId="3F6F08B1" w14:textId="26CD6C84" w:rsidR="00E876AE" w:rsidRPr="00921595" w:rsidRDefault="00F061F5" w:rsidP="00E876AE">
      <w:pPr>
        <w:rPr>
          <w:sz w:val="28"/>
          <w:szCs w:val="28"/>
        </w:rPr>
      </w:pPr>
      <w:r w:rsidRPr="00921595">
        <w:rPr>
          <w:b/>
          <w:sz w:val="28"/>
          <w:szCs w:val="28"/>
        </w:rPr>
        <w:br/>
      </w:r>
      <w:r w:rsidR="00E876AE" w:rsidRPr="00921595">
        <w:rPr>
          <w:b/>
          <w:sz w:val="28"/>
          <w:szCs w:val="28"/>
        </w:rPr>
        <w:t>Contacting Me</w:t>
      </w:r>
      <w:r w:rsidR="00E876AE" w:rsidRPr="00921595">
        <w:rPr>
          <w:sz w:val="28"/>
          <w:szCs w:val="28"/>
        </w:rPr>
        <w:t>:</w:t>
      </w:r>
    </w:p>
    <w:p w14:paraId="285A894E" w14:textId="77777777" w:rsidR="00E876AE" w:rsidRPr="00921595" w:rsidRDefault="00E876AE" w:rsidP="00E876A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21595">
        <w:rPr>
          <w:sz w:val="28"/>
          <w:szCs w:val="28"/>
        </w:rPr>
        <w:t>I believe in keeping close contact with students and parents</w:t>
      </w:r>
      <w:r w:rsidRPr="00921595">
        <w:rPr>
          <w:sz w:val="28"/>
          <w:szCs w:val="28"/>
        </w:rPr>
        <w:t>, especially if there is an issue or something I need to know about</w:t>
      </w:r>
      <w:r w:rsidRPr="00921595">
        <w:rPr>
          <w:sz w:val="28"/>
          <w:szCs w:val="28"/>
        </w:rPr>
        <w:t>.  Please feel free to call and leave a message for me in the office or contact me by email (</w:t>
      </w:r>
      <w:r w:rsidRPr="00921595">
        <w:rPr>
          <w:b/>
          <w:sz w:val="28"/>
          <w:szCs w:val="28"/>
        </w:rPr>
        <w:t>vealeco</w:t>
      </w:r>
      <w:r w:rsidRPr="00921595">
        <w:rPr>
          <w:b/>
          <w:sz w:val="28"/>
          <w:szCs w:val="28"/>
        </w:rPr>
        <w:t>@boe.richmond.k12.ga.us</w:t>
      </w:r>
      <w:r w:rsidRPr="00921595">
        <w:rPr>
          <w:sz w:val="28"/>
          <w:szCs w:val="28"/>
        </w:rPr>
        <w:t xml:space="preserve">).  </w:t>
      </w:r>
      <w:r w:rsidRPr="00921595">
        <w:rPr>
          <w:sz w:val="28"/>
          <w:szCs w:val="28"/>
          <w:u w:val="single"/>
        </w:rPr>
        <w:t>Email is the fastest and most reliable way to get to me</w:t>
      </w:r>
      <w:r w:rsidRPr="00921595">
        <w:rPr>
          <w:sz w:val="28"/>
          <w:szCs w:val="28"/>
        </w:rPr>
        <w:t xml:space="preserve">.  </w:t>
      </w:r>
    </w:p>
    <w:p w14:paraId="20C46F73" w14:textId="215E1CA1" w:rsidR="00F061F5" w:rsidRPr="00921595" w:rsidRDefault="00E876AE" w:rsidP="00E876A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921595">
        <w:rPr>
          <w:sz w:val="28"/>
          <w:szCs w:val="28"/>
        </w:rPr>
        <w:t xml:space="preserve">If a conference becomes necessary, please call Mrs. Landis to schedule one. Please remember if your student is having a problem, be sure to let me know.  We can usually work out an acceptable solution together. Students can contact me during the school day </w:t>
      </w:r>
      <w:r w:rsidRPr="00921595">
        <w:rPr>
          <w:sz w:val="28"/>
          <w:szCs w:val="28"/>
        </w:rPr>
        <w:t>(in person) or</w:t>
      </w:r>
      <w:r w:rsidRPr="00921595">
        <w:rPr>
          <w:sz w:val="28"/>
          <w:szCs w:val="28"/>
        </w:rPr>
        <w:t xml:space="preserve"> until 5:00pm on weekdays via Remind (sign-up instructions on back)</w:t>
      </w:r>
      <w:r w:rsidR="00F061F5" w:rsidRPr="00921595">
        <w:rPr>
          <w:sz w:val="28"/>
          <w:szCs w:val="28"/>
        </w:rPr>
        <w:t xml:space="preserve"> or email</w:t>
      </w:r>
      <w:r w:rsidRPr="00921595">
        <w:rPr>
          <w:sz w:val="28"/>
          <w:szCs w:val="28"/>
        </w:rPr>
        <w:t xml:space="preserve">. </w:t>
      </w:r>
    </w:p>
    <w:p w14:paraId="26A6ADAD" w14:textId="77777777" w:rsidR="00F061F5" w:rsidRPr="00921595" w:rsidRDefault="00F061F5" w:rsidP="00E876AE">
      <w:pPr>
        <w:rPr>
          <w:b/>
          <w:bCs/>
          <w:sz w:val="28"/>
          <w:szCs w:val="28"/>
        </w:rPr>
      </w:pPr>
      <w:r w:rsidRPr="00921595">
        <w:rPr>
          <w:sz w:val="28"/>
          <w:szCs w:val="28"/>
        </w:rPr>
        <w:br/>
      </w:r>
      <w:r w:rsidRPr="00921595">
        <w:rPr>
          <w:b/>
          <w:bCs/>
          <w:sz w:val="28"/>
          <w:szCs w:val="28"/>
        </w:rPr>
        <w:t>End of Course Exam</w:t>
      </w:r>
      <w:r w:rsidR="00321624" w:rsidRPr="00921595">
        <w:rPr>
          <w:b/>
          <w:bCs/>
          <w:sz w:val="28"/>
          <w:szCs w:val="28"/>
        </w:rPr>
        <w:t xml:space="preserve">: </w:t>
      </w:r>
    </w:p>
    <w:p w14:paraId="324670E8" w14:textId="77777777" w:rsidR="00321624" w:rsidRPr="00921595" w:rsidRDefault="00321624" w:rsidP="0032162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921595">
        <w:rPr>
          <w:sz w:val="28"/>
          <w:szCs w:val="28"/>
        </w:rPr>
        <w:t xml:space="preserve">All students are required to take and pass the End of Course exam for American Literature. </w:t>
      </w:r>
      <w:r w:rsidRPr="00921595">
        <w:rPr>
          <w:b/>
          <w:bCs/>
          <w:i/>
          <w:iCs/>
          <w:sz w:val="28"/>
          <w:szCs w:val="28"/>
        </w:rPr>
        <w:t>This year, our school goal is to have 100% pass rate (Proficient or Distinguished).</w:t>
      </w:r>
      <w:r w:rsidRPr="00921595">
        <w:rPr>
          <w:sz w:val="28"/>
          <w:szCs w:val="28"/>
        </w:rPr>
        <w:t xml:space="preserve"> We will work towards this goal all year. The test will take place in the spring between April 28 and May 9. </w:t>
      </w:r>
    </w:p>
    <w:p w14:paraId="06D6EBC7" w14:textId="5616153D" w:rsidR="00921595" w:rsidRPr="00921595" w:rsidRDefault="00921595" w:rsidP="00921595">
      <w:pPr>
        <w:rPr>
          <w:b/>
          <w:bCs/>
          <w:sz w:val="28"/>
          <w:szCs w:val="28"/>
        </w:rPr>
        <w:sectPr w:rsidR="00921595" w:rsidRPr="00921595" w:rsidSect="00E876A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9AC970A" w14:textId="454A139C" w:rsidR="00921595" w:rsidRPr="00921595" w:rsidRDefault="00921595" w:rsidP="00E876AE">
      <w:pPr>
        <w:rPr>
          <w:b/>
          <w:sz w:val="28"/>
          <w:szCs w:val="28"/>
        </w:rPr>
      </w:pPr>
      <w:r w:rsidRPr="00921595">
        <w:rPr>
          <w:b/>
          <w:sz w:val="28"/>
          <w:szCs w:val="28"/>
        </w:rPr>
        <w:br/>
      </w:r>
      <w:r w:rsidRPr="00921595">
        <w:rPr>
          <w:b/>
          <w:sz w:val="28"/>
          <w:szCs w:val="28"/>
        </w:rPr>
        <w:br/>
        <w:t>Remind</w:t>
      </w:r>
    </w:p>
    <w:p w14:paraId="4AE4924F" w14:textId="77777777" w:rsidR="00921595" w:rsidRPr="00921595" w:rsidRDefault="00921595" w:rsidP="00921595">
      <w:pPr>
        <w:pStyle w:val="ListParagraph"/>
        <w:numPr>
          <w:ilvl w:val="0"/>
          <w:numId w:val="3"/>
        </w:numPr>
        <w:rPr>
          <w:bCs/>
          <w:sz w:val="28"/>
          <w:szCs w:val="28"/>
        </w:rPr>
      </w:pPr>
      <w:r w:rsidRPr="00921595">
        <w:rPr>
          <w:bCs/>
          <w:sz w:val="28"/>
          <w:szCs w:val="28"/>
        </w:rPr>
        <w:t xml:space="preserve">Join my Remind to stay up to date with announcements and current events! </w:t>
      </w:r>
    </w:p>
    <w:p w14:paraId="27F7327B" w14:textId="1EC02196" w:rsidR="00921595" w:rsidRPr="00921595" w:rsidRDefault="00921595" w:rsidP="00921595">
      <w:pPr>
        <w:pStyle w:val="ListParagraph"/>
        <w:numPr>
          <w:ilvl w:val="0"/>
          <w:numId w:val="3"/>
        </w:numPr>
        <w:rPr>
          <w:bCs/>
          <w:sz w:val="28"/>
          <w:szCs w:val="28"/>
        </w:rPr>
        <w:sectPr w:rsidR="00921595" w:rsidRPr="00921595" w:rsidSect="00E876AE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921595">
        <w:rPr>
          <w:bCs/>
          <w:sz w:val="28"/>
          <w:szCs w:val="28"/>
        </w:rPr>
        <w:t>Send a text to 81010 with the message @alit2425</w:t>
      </w:r>
    </w:p>
    <w:p w14:paraId="21D55793" w14:textId="29C9CAB9" w:rsidR="000E4F13" w:rsidRDefault="000E4F13" w:rsidP="00E876AE"/>
    <w:sectPr w:rsidR="000E4F13" w:rsidSect="00E87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3427"/>
    <w:multiLevelType w:val="hybridMultilevel"/>
    <w:tmpl w:val="CE00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4E2"/>
    <w:multiLevelType w:val="hybridMultilevel"/>
    <w:tmpl w:val="B5202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84266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6582367">
    <w:abstractNumId w:val="1"/>
  </w:num>
  <w:num w:numId="3" w16cid:durableId="68829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AE"/>
    <w:rsid w:val="000E4F13"/>
    <w:rsid w:val="001177DE"/>
    <w:rsid w:val="00321624"/>
    <w:rsid w:val="0084569F"/>
    <w:rsid w:val="00921595"/>
    <w:rsid w:val="00E876AE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3394"/>
  <w15:chartTrackingRefBased/>
  <w15:docId w15:val="{AD0A11EC-5852-4724-ACC5-401C3B3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6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76AE"/>
    <w:rPr>
      <w:b/>
      <w:bCs/>
    </w:rPr>
  </w:style>
  <w:style w:type="paragraph" w:styleId="ListParagraph">
    <w:name w:val="List Paragraph"/>
    <w:basedOn w:val="Normal"/>
    <w:uiPriority w:val="34"/>
    <w:qFormat/>
    <w:rsid w:val="00E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Veale, Corinne</dc:creator>
  <cp:keywords/>
  <dc:description/>
  <cp:lastModifiedBy>Veale, Corinne</cp:lastModifiedBy>
  <cp:revision>1</cp:revision>
  <cp:lastPrinted>2024-08-02T17:40:00Z</cp:lastPrinted>
  <dcterms:created xsi:type="dcterms:W3CDTF">2024-08-02T12:45:00Z</dcterms:created>
  <dcterms:modified xsi:type="dcterms:W3CDTF">2024-08-02T18:23:00Z</dcterms:modified>
</cp:coreProperties>
</file>